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E522" w14:textId="58D385B4" w:rsidR="00F06F8E" w:rsidRPr="00337060" w:rsidRDefault="00F06F8E" w:rsidP="0069143B">
      <w:pPr>
        <w:spacing w:before="120" w:line="360" w:lineRule="auto"/>
        <w:rPr>
          <w:rFonts w:ascii="Arial" w:hAnsi="Arial" w:cs="Arial"/>
          <w:b/>
          <w:bCs/>
          <w:sz w:val="24"/>
          <w:szCs w:val="24"/>
        </w:rPr>
      </w:pPr>
      <w:r w:rsidRPr="00337060">
        <w:rPr>
          <w:rFonts w:ascii="Arial" w:hAnsi="Arial" w:cs="Arial"/>
          <w:b/>
          <w:bCs/>
          <w:sz w:val="24"/>
          <w:szCs w:val="24"/>
        </w:rPr>
        <w:t>Umowa sprzedaży</w:t>
      </w:r>
    </w:p>
    <w:p w14:paraId="4026444F" w14:textId="77521F7B" w:rsidR="00F06F8E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Zawarta w dniu ………………………………</w:t>
      </w:r>
      <w:r w:rsidR="0069143B" w:rsidRPr="00337060">
        <w:rPr>
          <w:rFonts w:ascii="Arial" w:hAnsi="Arial" w:cs="Arial"/>
          <w:sz w:val="24"/>
          <w:szCs w:val="24"/>
        </w:rPr>
        <w:t xml:space="preserve"> </w:t>
      </w:r>
      <w:r w:rsidRPr="00337060">
        <w:rPr>
          <w:rFonts w:ascii="Arial" w:hAnsi="Arial" w:cs="Arial"/>
          <w:sz w:val="24"/>
          <w:szCs w:val="24"/>
        </w:rPr>
        <w:t xml:space="preserve">w </w:t>
      </w:r>
      <w:r w:rsidR="002C41A8">
        <w:rPr>
          <w:rFonts w:ascii="Arial" w:hAnsi="Arial" w:cs="Arial"/>
          <w:sz w:val="24"/>
          <w:szCs w:val="24"/>
        </w:rPr>
        <w:t>Sieradz</w:t>
      </w:r>
      <w:r w:rsidRPr="00337060">
        <w:rPr>
          <w:rFonts w:ascii="Arial" w:hAnsi="Arial" w:cs="Arial"/>
          <w:sz w:val="24"/>
          <w:szCs w:val="24"/>
        </w:rPr>
        <w:t xml:space="preserve"> pomiędzy:</w:t>
      </w:r>
    </w:p>
    <w:p w14:paraId="10A60245" w14:textId="50DFE9CF" w:rsidR="00337060" w:rsidRPr="00337060" w:rsidRDefault="00465F00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Powiatowy Inspektorat Weterynarii w </w:t>
      </w:r>
      <w:r w:rsidR="002C41A8">
        <w:rPr>
          <w:rFonts w:ascii="Arial" w:hAnsi="Arial" w:cs="Arial"/>
          <w:sz w:val="24"/>
          <w:szCs w:val="24"/>
        </w:rPr>
        <w:t>Sieradz</w:t>
      </w:r>
    </w:p>
    <w:p w14:paraId="4327A801" w14:textId="1096B7B9" w:rsidR="00337060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37060">
        <w:rPr>
          <w:rFonts w:ascii="Arial" w:hAnsi="Arial" w:cs="Arial"/>
          <w:sz w:val="24"/>
          <w:szCs w:val="24"/>
        </w:rPr>
        <w:t xml:space="preserve">ul. </w:t>
      </w:r>
      <w:r w:rsidR="002C41A8">
        <w:rPr>
          <w:rFonts w:ascii="Arial" w:hAnsi="Arial" w:cs="Arial"/>
          <w:sz w:val="24"/>
          <w:szCs w:val="24"/>
        </w:rPr>
        <w:t>Warneńczyka 1</w:t>
      </w:r>
    </w:p>
    <w:p w14:paraId="17176763" w14:textId="6196BD44" w:rsidR="00F06F8E" w:rsidRPr="00337060" w:rsidRDefault="002C41A8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98-200 Sieradz</w:t>
      </w:r>
      <w:r w:rsidR="00F06F8E" w:rsidRPr="00337060">
        <w:rPr>
          <w:rFonts w:ascii="Arial" w:hAnsi="Arial" w:cs="Arial"/>
          <w:sz w:val="24"/>
          <w:szCs w:val="24"/>
        </w:rPr>
        <w:t>,</w:t>
      </w:r>
    </w:p>
    <w:p w14:paraId="5867F8D6" w14:textId="5C2E9F51" w:rsidR="00337060" w:rsidRPr="00337060" w:rsidRDefault="003670A8" w:rsidP="0069143B">
      <w:pPr>
        <w:pStyle w:val="NormalnyWeb"/>
        <w:shd w:val="clear" w:color="auto" w:fill="FFFFFF"/>
        <w:spacing w:before="120" w:beforeAutospacing="0" w:after="240" w:afterAutospacing="0" w:line="360" w:lineRule="auto"/>
        <w:rPr>
          <w:rFonts w:ascii="Arial" w:hAnsi="Arial" w:cs="Arial"/>
        </w:rPr>
      </w:pPr>
      <w:r w:rsidRPr="00337060">
        <w:rPr>
          <w:rFonts w:ascii="Arial" w:hAnsi="Arial" w:cs="Arial"/>
        </w:rPr>
        <w:t xml:space="preserve">NIP: </w:t>
      </w:r>
      <w:r w:rsidR="002C41A8">
        <w:rPr>
          <w:rFonts w:ascii="Arial" w:hAnsi="Arial" w:cs="Arial"/>
        </w:rPr>
        <w:t>827-10-64-157,</w:t>
      </w:r>
      <w:r w:rsidRPr="00337060">
        <w:rPr>
          <w:rFonts w:ascii="Arial" w:hAnsi="Arial" w:cs="Arial"/>
        </w:rPr>
        <w:t xml:space="preserve"> </w:t>
      </w:r>
    </w:p>
    <w:p w14:paraId="5318F3D5" w14:textId="5F4230CB" w:rsidR="003670A8" w:rsidRPr="00337060" w:rsidRDefault="003670A8" w:rsidP="0069143B">
      <w:pPr>
        <w:pStyle w:val="NormalnyWeb"/>
        <w:shd w:val="clear" w:color="auto" w:fill="FFFFFF"/>
        <w:spacing w:before="120" w:beforeAutospacing="0" w:after="240" w:afterAutospacing="0" w:line="360" w:lineRule="auto"/>
        <w:rPr>
          <w:rFonts w:ascii="Arial" w:hAnsi="Arial" w:cs="Arial"/>
        </w:rPr>
      </w:pPr>
      <w:r w:rsidRPr="00337060">
        <w:rPr>
          <w:rFonts w:ascii="Arial" w:hAnsi="Arial" w:cs="Arial"/>
        </w:rPr>
        <w:t xml:space="preserve">REGON: </w:t>
      </w:r>
      <w:r w:rsidR="002C41A8">
        <w:rPr>
          <w:rFonts w:ascii="Arial" w:hAnsi="Arial" w:cs="Arial"/>
        </w:rPr>
        <w:t>000646305</w:t>
      </w:r>
      <w:r w:rsidRPr="00337060">
        <w:rPr>
          <w:rFonts w:ascii="Arial" w:hAnsi="Arial" w:cs="Arial"/>
        </w:rPr>
        <w:t>;</w:t>
      </w:r>
    </w:p>
    <w:p w14:paraId="4FD61712" w14:textId="77777777" w:rsidR="00F06F8E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zwaną dalej „Sprzedającym”</w:t>
      </w:r>
    </w:p>
    <w:p w14:paraId="633FEA13" w14:textId="61C5B261" w:rsidR="00F06F8E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reprezentowan</w:t>
      </w:r>
      <w:r w:rsidR="002F4B37">
        <w:rPr>
          <w:rFonts w:ascii="Arial" w:hAnsi="Arial" w:cs="Arial"/>
          <w:sz w:val="24"/>
          <w:szCs w:val="24"/>
        </w:rPr>
        <w:t>ym</w:t>
      </w:r>
      <w:r w:rsidRPr="00337060">
        <w:rPr>
          <w:rFonts w:ascii="Arial" w:hAnsi="Arial" w:cs="Arial"/>
          <w:sz w:val="24"/>
          <w:szCs w:val="24"/>
        </w:rPr>
        <w:t xml:space="preserve"> przez:</w:t>
      </w:r>
    </w:p>
    <w:p w14:paraId="2603C142" w14:textId="78404ED3" w:rsidR="00F06F8E" w:rsidRPr="00337060" w:rsidRDefault="00465F00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Powiatowego Lekarza Weterynarii w </w:t>
      </w:r>
      <w:r w:rsidR="002C41A8">
        <w:rPr>
          <w:rFonts w:ascii="Arial" w:hAnsi="Arial" w:cs="Arial"/>
          <w:sz w:val="24"/>
          <w:szCs w:val="24"/>
        </w:rPr>
        <w:t>Sieradzu</w:t>
      </w:r>
      <w:r>
        <w:rPr>
          <w:rFonts w:ascii="Arial" w:hAnsi="Arial" w:cs="Arial"/>
          <w:sz w:val="24"/>
          <w:szCs w:val="24"/>
        </w:rPr>
        <w:t xml:space="preserve"> </w:t>
      </w:r>
      <w:r w:rsidR="002C41A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C41A8">
        <w:rPr>
          <w:rFonts w:ascii="Arial" w:hAnsi="Arial" w:cs="Arial"/>
          <w:sz w:val="24"/>
          <w:szCs w:val="24"/>
        </w:rPr>
        <w:t>Leszek Przewłocki</w:t>
      </w:r>
    </w:p>
    <w:p w14:paraId="7919B918" w14:textId="77777777" w:rsidR="00F06F8E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a</w:t>
      </w:r>
    </w:p>
    <w:p w14:paraId="6ADECFCB" w14:textId="77777777" w:rsidR="00F06F8E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00D6852D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40BFCE83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9625627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Zwanym dalej „Kupującym”</w:t>
      </w:r>
    </w:p>
    <w:p w14:paraId="6C8FDDF2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Zwanymi dalej każda z osobna „Stroną” i łącznie „Stronami”</w:t>
      </w:r>
    </w:p>
    <w:p w14:paraId="223DC8DF" w14:textId="27C2175D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W związku z przeprowadzonym i rozstrzygniętym przetargiem publicznym z dnia</w:t>
      </w:r>
      <w:r w:rsidR="00337060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Pr="0069143B">
        <w:rPr>
          <w:rFonts w:ascii="Arial" w:hAnsi="Arial" w:cs="Arial"/>
          <w:sz w:val="24"/>
          <w:szCs w:val="24"/>
        </w:rPr>
        <w:t>…….</w:t>
      </w:r>
      <w:proofErr w:type="gramEnd"/>
      <w:r w:rsidRPr="0069143B">
        <w:rPr>
          <w:rFonts w:ascii="Arial" w:hAnsi="Arial" w:cs="Arial"/>
          <w:sz w:val="24"/>
          <w:szCs w:val="24"/>
        </w:rPr>
        <w:t>. prowadzonym na podstawie przepisów Rozporządzenia Rady Ministrów z dnia 21 października 2019</w:t>
      </w:r>
      <w:r w:rsidR="003670A8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r. w sprawie szczegółowego sposobu gospodarowania składnikami rzeczowymi majątku Skarbu Państwa</w:t>
      </w:r>
      <w:r w:rsidR="00750308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(t.j. Dz. U. z 202</w:t>
      </w:r>
      <w:r w:rsidR="003670A8" w:rsidRPr="0069143B">
        <w:rPr>
          <w:rFonts w:ascii="Arial" w:hAnsi="Arial" w:cs="Arial"/>
          <w:sz w:val="24"/>
          <w:szCs w:val="24"/>
        </w:rPr>
        <w:t>3</w:t>
      </w:r>
      <w:r w:rsidRPr="0069143B">
        <w:rPr>
          <w:rFonts w:ascii="Arial" w:hAnsi="Arial" w:cs="Arial"/>
          <w:sz w:val="24"/>
          <w:szCs w:val="24"/>
        </w:rPr>
        <w:t xml:space="preserve"> r., poz. </w:t>
      </w:r>
      <w:r w:rsidR="003670A8" w:rsidRPr="0069143B">
        <w:rPr>
          <w:rFonts w:ascii="Arial" w:hAnsi="Arial" w:cs="Arial"/>
          <w:sz w:val="24"/>
          <w:szCs w:val="24"/>
        </w:rPr>
        <w:t>2303</w:t>
      </w:r>
      <w:r w:rsidRPr="0069143B">
        <w:rPr>
          <w:rFonts w:ascii="Arial" w:hAnsi="Arial" w:cs="Arial"/>
          <w:sz w:val="24"/>
          <w:szCs w:val="24"/>
        </w:rPr>
        <w:t>) i złożoną przez Kupującego w dniu ……………………. ofertą, Strony zawierają umowę następującej treści:</w:t>
      </w:r>
    </w:p>
    <w:p w14:paraId="374FDAA5" w14:textId="7777777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§1</w:t>
      </w:r>
    </w:p>
    <w:p w14:paraId="0D83B84C" w14:textId="3F0BF831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1. Sprzedający sprzedaje, a Kupujący kupuje samochód marki</w:t>
      </w:r>
      <w:r w:rsidR="003670A8" w:rsidRPr="0069143B">
        <w:rPr>
          <w:rFonts w:ascii="Arial" w:hAnsi="Arial" w:cs="Arial"/>
          <w:sz w:val="24"/>
          <w:szCs w:val="24"/>
        </w:rPr>
        <w:t xml:space="preserve"> </w:t>
      </w:r>
      <w:r w:rsidR="00465F00">
        <w:rPr>
          <w:rFonts w:ascii="Arial" w:hAnsi="Arial" w:cs="Arial"/>
          <w:sz w:val="24"/>
          <w:szCs w:val="24"/>
        </w:rPr>
        <w:t xml:space="preserve">VOLKSWAGEN </w:t>
      </w:r>
      <w:r w:rsidR="002C41A8">
        <w:rPr>
          <w:rFonts w:ascii="Arial" w:hAnsi="Arial" w:cs="Arial"/>
          <w:sz w:val="24"/>
          <w:szCs w:val="24"/>
        </w:rPr>
        <w:t>GOLF</w:t>
      </w:r>
      <w:r w:rsidR="0069143B">
        <w:rPr>
          <w:rFonts w:ascii="Arial" w:hAnsi="Arial" w:cs="Arial"/>
          <w:sz w:val="24"/>
          <w:szCs w:val="24"/>
        </w:rPr>
        <w:t>:</w:t>
      </w:r>
    </w:p>
    <w:p w14:paraId="37F8C947" w14:textId="4F2DAB06" w:rsidR="003670A8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rok produkcji</w:t>
      </w:r>
      <w:r w:rsidR="003670A8" w:rsidRPr="0069143B">
        <w:rPr>
          <w:rFonts w:ascii="Arial" w:hAnsi="Arial" w:cs="Arial"/>
          <w:sz w:val="24"/>
          <w:szCs w:val="24"/>
        </w:rPr>
        <w:t>: 200</w:t>
      </w:r>
      <w:r w:rsidR="002C41A8">
        <w:rPr>
          <w:rFonts w:ascii="Arial" w:hAnsi="Arial" w:cs="Arial"/>
          <w:sz w:val="24"/>
          <w:szCs w:val="24"/>
        </w:rPr>
        <w:t>8</w:t>
      </w:r>
      <w:r w:rsidR="003670A8" w:rsidRPr="0069143B">
        <w:rPr>
          <w:rFonts w:ascii="Arial" w:hAnsi="Arial" w:cs="Arial"/>
          <w:sz w:val="24"/>
          <w:szCs w:val="24"/>
        </w:rPr>
        <w:t>,</w:t>
      </w:r>
    </w:p>
    <w:p w14:paraId="7527B6D2" w14:textId="5EBD417B" w:rsidR="003670A8" w:rsidRPr="0069143B" w:rsidRDefault="00F06F8E" w:rsidP="0069143B">
      <w:pPr>
        <w:spacing w:before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143B">
        <w:rPr>
          <w:rFonts w:ascii="Arial" w:hAnsi="Arial" w:cs="Arial"/>
          <w:sz w:val="24"/>
          <w:szCs w:val="24"/>
        </w:rPr>
        <w:lastRenderedPageBreak/>
        <w:t>nr VIN</w:t>
      </w:r>
      <w:r w:rsidR="003670A8" w:rsidRPr="0069143B">
        <w:rPr>
          <w:rFonts w:ascii="Arial" w:hAnsi="Arial" w:cs="Arial"/>
          <w:sz w:val="24"/>
          <w:szCs w:val="24"/>
        </w:rPr>
        <w:t xml:space="preserve">: </w:t>
      </w:r>
      <w:r w:rsidR="002C41A8">
        <w:rPr>
          <w:rFonts w:ascii="Arial" w:eastAsia="Times New Roman" w:hAnsi="Arial" w:cs="Arial"/>
          <w:sz w:val="24"/>
          <w:szCs w:val="24"/>
          <w:lang w:eastAsia="pl-PL"/>
        </w:rPr>
        <w:t>WVWZZZ1KZ9W090917</w:t>
      </w:r>
      <w:r w:rsidR="003670A8" w:rsidRPr="0069143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141F29C" w14:textId="3BE4D398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za cenę</w:t>
      </w:r>
      <w:r w:rsidR="003670A8" w:rsidRPr="0069143B">
        <w:rPr>
          <w:rFonts w:ascii="Arial" w:hAnsi="Arial" w:cs="Arial"/>
          <w:sz w:val="24"/>
          <w:szCs w:val="24"/>
        </w:rPr>
        <w:t>: ………………………………</w:t>
      </w:r>
      <w:proofErr w:type="gramStart"/>
      <w:r w:rsidR="003670A8" w:rsidRPr="0069143B">
        <w:rPr>
          <w:rFonts w:ascii="Arial" w:hAnsi="Arial" w:cs="Arial"/>
          <w:sz w:val="24"/>
          <w:szCs w:val="24"/>
        </w:rPr>
        <w:t>…….</w:t>
      </w:r>
      <w:proofErr w:type="gramEnd"/>
      <w:r w:rsidR="003670A8" w:rsidRPr="0069143B">
        <w:rPr>
          <w:rFonts w:ascii="Arial" w:hAnsi="Arial" w:cs="Arial"/>
          <w:sz w:val="24"/>
          <w:szCs w:val="24"/>
        </w:rPr>
        <w:t>.</w:t>
      </w:r>
      <w:r w:rsidRPr="0069143B">
        <w:rPr>
          <w:rFonts w:ascii="Arial" w:hAnsi="Arial" w:cs="Arial"/>
          <w:sz w:val="24"/>
          <w:szCs w:val="24"/>
        </w:rPr>
        <w:t>……………………zł brutto, (słownie:……………………………………………………………………………).</w:t>
      </w:r>
    </w:p>
    <w:p w14:paraId="2A050A96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2. Wydanie przedmiotu umowy nastąpi po uiszczeniu ceny określonej w ust.1, z zastrzeżeniem ust.3. Wydanie przedmiotu umowy udokumentowane zostanie protokołem zdawczo-odbiorczym podpisanym przez obie strony umowy. Wydanie przedmiotu umowy Kupującemu nastąpi najpóźniej w ciągu 7 dni kalendarzowych liczonych od dnia, w którym Sprzedający odnotował na swoim rachunku bankowym wpływ zapłaconej przez Kupującego reszty ceny pojazdu (pełna cena pojazdu wynikającą z oferty Kupującego pomniejszona o wysokość wpłaconego wcześniej wadium).</w:t>
      </w:r>
    </w:p>
    <w:p w14:paraId="1E73F403" w14:textId="45D151E3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3. Strony zgodnie ustalają, że z chwilą podpisania niniejszej umowy Sprzedający zatrzyma wpłacone przez Kupującego wadium w kwocie</w:t>
      </w:r>
      <w:r w:rsidR="0069143B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……………………….</w:t>
      </w:r>
      <w:r w:rsidR="0069143B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złotych (</w:t>
      </w:r>
      <w:proofErr w:type="gramStart"/>
      <w:r w:rsidRPr="0069143B">
        <w:rPr>
          <w:rFonts w:ascii="Arial" w:hAnsi="Arial" w:cs="Arial"/>
          <w:sz w:val="24"/>
          <w:szCs w:val="24"/>
        </w:rPr>
        <w:t>słownie:…</w:t>
      </w:r>
      <w:proofErr w:type="gramEnd"/>
      <w:r w:rsidRPr="0069143B">
        <w:rPr>
          <w:rFonts w:ascii="Arial" w:hAnsi="Arial" w:cs="Arial"/>
          <w:sz w:val="24"/>
          <w:szCs w:val="24"/>
        </w:rPr>
        <w:t>………………………………), które z tą chwilą staje się zadatkiem na poczet ceny sprzedaży samochodu.</w:t>
      </w:r>
    </w:p>
    <w:p w14:paraId="6164D08F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4. W dniu zawarcia umowy Sprzedający wystawi Kupującemu fakturę.</w:t>
      </w:r>
    </w:p>
    <w:p w14:paraId="73A1E400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5. Cena zostanie uiszczona przez Kupującego na rachunek bankowy wskazany w fakturze w terminie 7 dni od daty jej wystawienia.</w:t>
      </w:r>
    </w:p>
    <w:p w14:paraId="24B4BCFA" w14:textId="0A3F3CC5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6. Brak zapłaty przez Kupującego ceny wskazanej w ust. 1 (pomniejszonej o wartość wpłaconego wcześniej wadium) w nieprzekraczalnym terminie 7 dni od dnia zawarcia niniejszej umowy będzie stanowił podstawę do odstąpienia przez Sprzedającego od umowy. W przypadku odstąpienia od umowy, Sprzedający zatrzymuje zadatek, o którym mowa w ust.</w:t>
      </w:r>
      <w:r w:rsidR="0069143B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3.</w:t>
      </w:r>
    </w:p>
    <w:p w14:paraId="44C288BA" w14:textId="19D2B86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7. Kupujący nabędzie od </w:t>
      </w:r>
      <w:r w:rsidR="00337060">
        <w:rPr>
          <w:rFonts w:ascii="Arial" w:hAnsi="Arial" w:cs="Arial"/>
          <w:sz w:val="24"/>
          <w:szCs w:val="24"/>
        </w:rPr>
        <w:t>S</w:t>
      </w:r>
      <w:r w:rsidRPr="0069143B">
        <w:rPr>
          <w:rFonts w:ascii="Arial" w:hAnsi="Arial" w:cs="Arial"/>
          <w:sz w:val="24"/>
          <w:szCs w:val="24"/>
        </w:rPr>
        <w:t>przedającego prawo własności samochodu po uiszczeniu pełnej kwoty określonej w ust.</w:t>
      </w:r>
      <w:r w:rsidR="0069143B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1.</w:t>
      </w:r>
    </w:p>
    <w:p w14:paraId="76043377" w14:textId="7777777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§2</w:t>
      </w:r>
    </w:p>
    <w:p w14:paraId="1A374BA7" w14:textId="3697A246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Sprzedający oświadcza, że przedmiot umowy stanowi jego własność, nie jest obciążony prawami osób trzecich </w:t>
      </w:r>
      <w:r w:rsidR="002C41A8" w:rsidRPr="0069143B">
        <w:rPr>
          <w:rFonts w:ascii="Arial" w:hAnsi="Arial" w:cs="Arial"/>
          <w:sz w:val="24"/>
          <w:szCs w:val="24"/>
        </w:rPr>
        <w:t>oraz</w:t>
      </w:r>
      <w:r w:rsidRPr="0069143B">
        <w:rPr>
          <w:rFonts w:ascii="Arial" w:hAnsi="Arial" w:cs="Arial"/>
          <w:sz w:val="24"/>
          <w:szCs w:val="24"/>
        </w:rPr>
        <w:t xml:space="preserve"> że nie toczy się żadne postępowanie, którego jest ono przedmiotem i że nie stanowi ono przedmiotu jakiegokolwiek zabezpieczenia.</w:t>
      </w:r>
    </w:p>
    <w:p w14:paraId="565DFD0A" w14:textId="5EB9DBE0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lastRenderedPageBreak/>
        <w:t>§3</w:t>
      </w:r>
    </w:p>
    <w:p w14:paraId="6EC14B63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1. Kupujący oświadcza, że aktualny stan techniczny przedmiotu umowy jest mu znany, dokonał jego dokładnych oględzin i nie zgłasza żadnych zastrzeżeń ani roszczeń w tym zakresie.</w:t>
      </w:r>
    </w:p>
    <w:p w14:paraId="0875FE3E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2. Z uwagi na fakt, że przedmiot umowy jest rzeczą używaną, Strony zgodnie wyłączają odpowiedzialność Sprzedającego z tytułu rękojmi za wady przedmiotu umowy. Ponadto co Kupujący przyjmuje do wiadomości i na co się godzi przedmiot umowy nie jest objęty żadną gwarancją z tytułu wad i usterek.</w:t>
      </w:r>
    </w:p>
    <w:p w14:paraId="31A74BF1" w14:textId="7777777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§4</w:t>
      </w:r>
    </w:p>
    <w:p w14:paraId="7A1937F6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Wszystkie koszty transakcji wynikające z faktu zawarcia niniejszej umowy, w tym wszystkie należne opłaty i podatki ponosi Kupujący.</w:t>
      </w:r>
    </w:p>
    <w:p w14:paraId="3484C949" w14:textId="7777777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§5</w:t>
      </w:r>
    </w:p>
    <w:p w14:paraId="4BC406FA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Sprawy nieuregulowane niniejszą umową regulują przepisy Kodeksu Cywilnego.</w:t>
      </w:r>
    </w:p>
    <w:p w14:paraId="3A4C8CD2" w14:textId="11F4D8B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</w:t>
      </w:r>
      <w:r w:rsidR="00465F00">
        <w:rPr>
          <w:rFonts w:ascii="Arial" w:hAnsi="Arial" w:cs="Arial"/>
          <w:sz w:val="24"/>
          <w:szCs w:val="24"/>
        </w:rPr>
        <w:t>6</w:t>
      </w:r>
    </w:p>
    <w:p w14:paraId="25C332A0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Ewentualne spory powstałe w tle wykonania niniejszej umowy, strony poddają rozstrzygnięciu sądom powszechnym właściwym dla siedziby Sprzedającego.</w:t>
      </w:r>
    </w:p>
    <w:p w14:paraId="4C79F1E6" w14:textId="735C14EE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</w:t>
      </w:r>
      <w:r w:rsidR="00465F00">
        <w:rPr>
          <w:rFonts w:ascii="Arial" w:hAnsi="Arial" w:cs="Arial"/>
          <w:sz w:val="24"/>
          <w:szCs w:val="24"/>
        </w:rPr>
        <w:t>7</w:t>
      </w:r>
    </w:p>
    <w:p w14:paraId="7D41F338" w14:textId="030D6E59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14:paraId="354F0E45" w14:textId="34E340EA" w:rsidR="0069143B" w:rsidRPr="0069143B" w:rsidRDefault="0069143B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0D3E254E" w14:textId="75D2CA57" w:rsidR="0069143B" w:rsidRPr="0069143B" w:rsidRDefault="0069143B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  </w:t>
      </w:r>
    </w:p>
    <w:p w14:paraId="661CB669" w14:textId="554F264E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………………………………………….. </w:t>
      </w:r>
      <w:r w:rsidR="0069143B" w:rsidRPr="0069143B">
        <w:rPr>
          <w:rFonts w:ascii="Arial" w:hAnsi="Arial" w:cs="Arial"/>
          <w:sz w:val="24"/>
          <w:szCs w:val="24"/>
        </w:rPr>
        <w:t xml:space="preserve">           </w:t>
      </w:r>
      <w:r w:rsidRPr="0069143B">
        <w:rPr>
          <w:rFonts w:ascii="Arial" w:hAnsi="Arial" w:cs="Arial"/>
          <w:sz w:val="24"/>
          <w:szCs w:val="24"/>
        </w:rPr>
        <w:t>…………………………………………..</w:t>
      </w:r>
    </w:p>
    <w:p w14:paraId="516803E1" w14:textId="32A96AD6" w:rsidR="00474019" w:rsidRPr="0069143B" w:rsidRDefault="0069143B" w:rsidP="0069143B">
      <w:pPr>
        <w:tabs>
          <w:tab w:val="left" w:pos="6237"/>
        </w:tabs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           </w:t>
      </w:r>
      <w:r w:rsidR="00F06F8E" w:rsidRPr="0069143B">
        <w:rPr>
          <w:rFonts w:ascii="Arial" w:hAnsi="Arial" w:cs="Arial"/>
          <w:sz w:val="24"/>
          <w:szCs w:val="24"/>
        </w:rPr>
        <w:t xml:space="preserve">SPRZEDAJĄCY </w:t>
      </w:r>
      <w:r w:rsidRPr="0069143B">
        <w:rPr>
          <w:rFonts w:ascii="Arial" w:hAnsi="Arial" w:cs="Arial"/>
          <w:sz w:val="24"/>
          <w:szCs w:val="24"/>
        </w:rPr>
        <w:tab/>
      </w:r>
      <w:r w:rsidR="00F06F8E" w:rsidRPr="0069143B">
        <w:rPr>
          <w:rFonts w:ascii="Arial" w:hAnsi="Arial" w:cs="Arial"/>
          <w:sz w:val="24"/>
          <w:szCs w:val="24"/>
        </w:rPr>
        <w:t>KUPUJĄCY</w:t>
      </w:r>
    </w:p>
    <w:sectPr w:rsidR="00474019" w:rsidRPr="0069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104C" w14:textId="77777777" w:rsidR="007D1F07" w:rsidRDefault="007D1F07" w:rsidP="0069143B">
      <w:pPr>
        <w:spacing w:after="0" w:line="240" w:lineRule="auto"/>
      </w:pPr>
      <w:r>
        <w:separator/>
      </w:r>
    </w:p>
  </w:endnote>
  <w:endnote w:type="continuationSeparator" w:id="0">
    <w:p w14:paraId="6B4D80F5" w14:textId="77777777" w:rsidR="007D1F07" w:rsidRDefault="007D1F07" w:rsidP="0069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6561E" w14:textId="77777777" w:rsidR="007D1F07" w:rsidRDefault="007D1F07" w:rsidP="0069143B">
      <w:pPr>
        <w:spacing w:after="0" w:line="240" w:lineRule="auto"/>
      </w:pPr>
      <w:r>
        <w:separator/>
      </w:r>
    </w:p>
  </w:footnote>
  <w:footnote w:type="continuationSeparator" w:id="0">
    <w:p w14:paraId="13C30CF5" w14:textId="77777777" w:rsidR="007D1F07" w:rsidRDefault="007D1F07" w:rsidP="00691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8E"/>
    <w:rsid w:val="000B7623"/>
    <w:rsid w:val="002C41A8"/>
    <w:rsid w:val="002F4B37"/>
    <w:rsid w:val="00337060"/>
    <w:rsid w:val="003670A8"/>
    <w:rsid w:val="004365DB"/>
    <w:rsid w:val="00451A6E"/>
    <w:rsid w:val="00465F00"/>
    <w:rsid w:val="00474019"/>
    <w:rsid w:val="0069143B"/>
    <w:rsid w:val="006C4C95"/>
    <w:rsid w:val="00700F96"/>
    <w:rsid w:val="007300F2"/>
    <w:rsid w:val="00750308"/>
    <w:rsid w:val="007D1F07"/>
    <w:rsid w:val="00914489"/>
    <w:rsid w:val="00940752"/>
    <w:rsid w:val="00AC3617"/>
    <w:rsid w:val="00AE7799"/>
    <w:rsid w:val="00C7167C"/>
    <w:rsid w:val="00F06F8E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E442"/>
  <w15:chartTrackingRefBased/>
  <w15:docId w15:val="{738AD9AF-DA77-418E-8EC4-87624D28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7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7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7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Donata</dc:creator>
  <cp:keywords/>
  <dc:description/>
  <cp:lastModifiedBy>Paulina Ornafel</cp:lastModifiedBy>
  <cp:revision>5</cp:revision>
  <dcterms:created xsi:type="dcterms:W3CDTF">2024-11-12T07:50:00Z</dcterms:created>
  <dcterms:modified xsi:type="dcterms:W3CDTF">2024-12-31T09:42:00Z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UxC4dwLulzfINJ8nQH+xvX5LNGipWa4BRSZhPgxsCvmoiCaBpzlwWG7OI18bmimBFs6RvIRYa3cGbg5c/LmcNg==</vt:lpwstr>
  </property>
  <property fmtid="{D5CDD505-2E9C-101B-9397-08002B2CF9AE}" pid="4" name="MFClassificationDate">
    <vt:lpwstr>2024-07-12T13:05:17.5805699+02:00</vt:lpwstr>
  </property>
  <property fmtid="{D5CDD505-2E9C-101B-9397-08002B2CF9AE}" pid="5" name="MFClassifiedBySID">
    <vt:lpwstr>UxC4dwLulzfINJ8nQH+xvX5LNGipWa4BRSZhPgxsCvm42mrIC/DSDv0ggS+FjUN/2v1BBotkLlY5aAiEhoi6uQ7EYYsS2PY1pL0VheFT0KayqhvZDj2A5GZS+0ch2ZJ6</vt:lpwstr>
  </property>
  <property fmtid="{D5CDD505-2E9C-101B-9397-08002B2CF9AE}" pid="6" name="MFGRNItemId">
    <vt:lpwstr>GRN-0284cadb-e38a-4a52-ad0a-d574917039a7</vt:lpwstr>
  </property>
  <property fmtid="{D5CDD505-2E9C-101B-9397-08002B2CF9AE}" pid="7" name="MFHash">
    <vt:lpwstr>NxRaBeeYqOodS0BlHlslnaezdKtDIiAQoLMMQkeoQAI=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